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99" w:rsidRDefault="000448D9" w:rsidP="006A0A72">
      <w:pPr>
        <w:shd w:val="clear" w:color="auto" w:fill="FFFFFF"/>
        <w:spacing w:after="0"/>
        <w:outlineLvl w:val="1"/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</w:pPr>
      <w:bookmarkStart w:id="0" w:name="_GoBack"/>
      <w:bookmarkEnd w:id="0"/>
      <w:r w:rsidRPr="000448D9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Directions to</w:t>
      </w:r>
      <w:r w:rsidR="006A0A72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:</w:t>
      </w:r>
      <w:r w:rsidR="00A60D18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 xml:space="preserve"> </w:t>
      </w:r>
      <w:r w:rsidR="006A0A72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ab/>
      </w:r>
      <w:r w:rsidR="00DF7699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Lynne L. Pantalena Law Library</w:t>
      </w:r>
    </w:p>
    <w:p w:rsidR="000232B9" w:rsidRDefault="00A60D18" w:rsidP="00DF7699">
      <w:pPr>
        <w:shd w:val="clear" w:color="auto" w:fill="FFFFFF"/>
        <w:spacing w:after="0"/>
        <w:ind w:left="1440" w:firstLine="720"/>
        <w:outlineLvl w:val="1"/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</w:pPr>
      <w:r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Quinnipiac University</w:t>
      </w:r>
      <w:r w:rsidR="006A0A72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 xml:space="preserve"> </w:t>
      </w:r>
      <w:r w:rsidR="000232B9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 xml:space="preserve">School of Law </w:t>
      </w:r>
    </w:p>
    <w:p w:rsidR="006A0A72" w:rsidRDefault="000232B9" w:rsidP="000232B9">
      <w:pPr>
        <w:shd w:val="clear" w:color="auto" w:fill="FFFFFF"/>
        <w:spacing w:after="0"/>
        <w:ind w:left="1440" w:firstLine="720"/>
        <w:outlineLvl w:val="1"/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</w:pPr>
      <w:r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370 Bassett Road</w:t>
      </w:r>
    </w:p>
    <w:p w:rsidR="000448D9" w:rsidRDefault="006A0A72" w:rsidP="006A0A72">
      <w:pPr>
        <w:shd w:val="clear" w:color="auto" w:fill="FFFFFF"/>
        <w:spacing w:after="0"/>
        <w:outlineLvl w:val="1"/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</w:pPr>
      <w:r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ab/>
      </w:r>
      <w:r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ab/>
      </w:r>
      <w:r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ab/>
      </w:r>
      <w:r w:rsidR="000448D9" w:rsidRPr="000448D9"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  <w:t>North Haven, CT 06473</w:t>
      </w:r>
    </w:p>
    <w:p w:rsidR="000232B9" w:rsidRDefault="000232B9" w:rsidP="006A0A72">
      <w:pPr>
        <w:shd w:val="clear" w:color="auto" w:fill="FFFFFF"/>
        <w:spacing w:after="0"/>
        <w:outlineLvl w:val="1"/>
        <w:rPr>
          <w:rFonts w:asciiTheme="minorHAnsi" w:eastAsia="Times New Roman" w:hAnsiTheme="minorHAnsi" w:cs="Times New Roman"/>
          <w:b/>
          <w:color w:val="333333"/>
          <w:sz w:val="28"/>
          <w:szCs w:val="28"/>
          <w:lang w:val="en"/>
        </w:rPr>
      </w:pPr>
    </w:p>
    <w:p w:rsidR="000232B9" w:rsidRDefault="00DF7699" w:rsidP="006A0A72">
      <w:pPr>
        <w:shd w:val="clear" w:color="auto" w:fill="FFFFFF"/>
        <w:spacing w:after="0"/>
        <w:outlineLvl w:val="1"/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</w:pPr>
      <w:r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Park in </w:t>
      </w:r>
      <w:r w:rsid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North Haven Campus </w:t>
      </w:r>
      <w:r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Parking Garage </w:t>
      </w:r>
      <w:r w:rsidR="00E2117D"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- </w:t>
      </w:r>
      <w:r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No </w:t>
      </w:r>
      <w:r w:rsidR="007E6966"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>Parking Permits</w:t>
      </w:r>
      <w:r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 xml:space="preserve"> Needed</w:t>
      </w:r>
    </w:p>
    <w:p w:rsidR="000232B9" w:rsidRPr="000232B9" w:rsidRDefault="000232B9" w:rsidP="006A0A72">
      <w:pPr>
        <w:shd w:val="clear" w:color="auto" w:fill="FFFFFF"/>
        <w:spacing w:after="0"/>
        <w:outlineLvl w:val="1"/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</w:pPr>
      <w:r w:rsidRPr="000232B9">
        <w:rPr>
          <w:rFonts w:asciiTheme="minorHAnsi" w:eastAsia="Times New Roman" w:hAnsiTheme="minorHAnsi" w:cs="Times New Roman"/>
          <w:b/>
          <w:color w:val="333333"/>
          <w:szCs w:val="24"/>
          <w:lang w:val="en"/>
        </w:rPr>
        <w:t>Law Library located on Second Floor of School of Law building adjacent to Parking Garage</w:t>
      </w:r>
    </w:p>
    <w:p w:rsidR="000053D2" w:rsidRPr="006314DD" w:rsidRDefault="000053D2" w:rsidP="006A0A72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color w:val="333333"/>
          <w:sz w:val="28"/>
          <w:szCs w:val="28"/>
          <w:lang w:val="en"/>
        </w:rPr>
      </w:pPr>
    </w:p>
    <w:p w:rsidR="006314DD" w:rsidRPr="00456A21" w:rsidRDefault="000448D9" w:rsidP="006314DD">
      <w:pPr>
        <w:pStyle w:val="NormalWeb"/>
        <w:shd w:val="clear" w:color="auto" w:fill="FFFFFF"/>
        <w:spacing w:before="0" w:after="0"/>
        <w:rPr>
          <w:rFonts w:asciiTheme="minorHAnsi" w:hAnsiTheme="minorHAnsi"/>
          <w:lang w:val="en"/>
        </w:rPr>
      </w:pPr>
      <w:r w:rsidRPr="006314DD">
        <w:rPr>
          <w:rFonts w:asciiTheme="minorHAnsi" w:hAnsiTheme="minorHAnsi"/>
          <w:b/>
          <w:bCs/>
          <w:color w:val="333333"/>
          <w:sz w:val="28"/>
          <w:szCs w:val="28"/>
          <w:lang w:val="en"/>
        </w:rPr>
        <w:t>From east of New Haven</w:t>
      </w:r>
      <w:r w:rsidRPr="000448D9">
        <w:rPr>
          <w:rFonts w:asciiTheme="minorHAnsi" w:hAnsiTheme="minorHAnsi"/>
          <w:b/>
          <w:bCs/>
          <w:color w:val="333333"/>
          <w:sz w:val="20"/>
          <w:szCs w:val="20"/>
          <w:lang w:val="en"/>
        </w:rPr>
        <w:br/>
      </w:r>
      <w:r w:rsidRPr="000448D9">
        <w:rPr>
          <w:rFonts w:asciiTheme="minorHAnsi" w:hAnsiTheme="minorHAnsi"/>
          <w:color w:val="333333"/>
          <w:lang w:val="en"/>
        </w:rPr>
        <w:t>Follow I-95 South. Take Exit 48 to merge onto I-91 North (toward Hartford)</w:t>
      </w:r>
      <w:r w:rsidR="006314DD">
        <w:rPr>
          <w:rFonts w:asciiTheme="minorHAnsi" w:hAnsiTheme="minorHAnsi"/>
          <w:color w:val="333333"/>
          <w:lang w:val="en"/>
        </w:rPr>
        <w:t xml:space="preserve"> </w:t>
      </w:r>
      <w:r w:rsidR="006314DD" w:rsidRPr="000448D9">
        <w:rPr>
          <w:rFonts w:asciiTheme="minorHAnsi" w:hAnsiTheme="minorHAnsi"/>
          <w:color w:val="333333"/>
          <w:lang w:val="en"/>
        </w:rPr>
        <w:t>and follow for 8.6 miles.</w:t>
      </w:r>
      <w:r w:rsidRPr="000448D9">
        <w:rPr>
          <w:rFonts w:asciiTheme="minorHAnsi" w:hAnsiTheme="minorHAnsi"/>
          <w:color w:val="333333"/>
          <w:lang w:val="en"/>
        </w:rPr>
        <w:t xml:space="preserve"> Take Exit 12 (Washington Ave.) and turn right onto Route 5/Washington Ave., and follow for 1.5 miles. Turn right on Bradley Street. Continue straight through the Bassett Road intersection. The entrance to campus is directly ahead</w:t>
      </w:r>
      <w:r w:rsidR="006314DD">
        <w:rPr>
          <w:rFonts w:asciiTheme="minorHAnsi" w:hAnsiTheme="minorHAnsi"/>
          <w:color w:val="333333"/>
          <w:lang w:val="en"/>
        </w:rPr>
        <w:t>.  F</w:t>
      </w:r>
      <w:r w:rsidR="006314DD" w:rsidRPr="00456A21">
        <w:rPr>
          <w:rFonts w:asciiTheme="minorHAnsi" w:hAnsiTheme="minorHAnsi"/>
          <w:lang w:val="en"/>
        </w:rPr>
        <w:t xml:space="preserve">ollow the signs to the Parking Garage/Law School. As you are driving straight ahead the road will curve to the left in front of the Medical, Nursing &amp; Health Sciences Center.  At the third stop sign turn right and the parking garage will be straight ahead. The Law School is adjacent to the parking garage. </w:t>
      </w:r>
      <w:r w:rsidR="006314DD">
        <w:rPr>
          <w:rFonts w:asciiTheme="minorHAnsi" w:hAnsiTheme="minorHAnsi"/>
          <w:lang w:val="en"/>
        </w:rPr>
        <w:t xml:space="preserve"> The </w:t>
      </w:r>
      <w:r w:rsidR="00BE703B">
        <w:rPr>
          <w:rFonts w:asciiTheme="minorHAnsi" w:hAnsiTheme="minorHAnsi"/>
          <w:lang w:val="en"/>
        </w:rPr>
        <w:t xml:space="preserve">Lynne L. Pantalena </w:t>
      </w:r>
      <w:r w:rsidR="006314DD">
        <w:rPr>
          <w:rFonts w:asciiTheme="minorHAnsi" w:hAnsiTheme="minorHAnsi"/>
          <w:lang w:val="en"/>
        </w:rPr>
        <w:t>Law Library is located on the second level of the Law School.</w:t>
      </w:r>
      <w:r w:rsidR="00BE703B">
        <w:rPr>
          <w:rFonts w:asciiTheme="minorHAnsi" w:hAnsiTheme="minorHAnsi"/>
          <w:lang w:val="en"/>
        </w:rPr>
        <w:t xml:space="preserve">  The meeting is</w:t>
      </w:r>
      <w:r w:rsidR="006E7882">
        <w:rPr>
          <w:rFonts w:asciiTheme="minorHAnsi" w:hAnsiTheme="minorHAnsi"/>
          <w:lang w:val="en"/>
        </w:rPr>
        <w:t xml:space="preserve"> on the second</w:t>
      </w:r>
      <w:r w:rsidR="00DF7699">
        <w:rPr>
          <w:rFonts w:asciiTheme="minorHAnsi" w:hAnsiTheme="minorHAnsi"/>
          <w:lang w:val="en"/>
        </w:rPr>
        <w:t xml:space="preserve"> level</w:t>
      </w:r>
      <w:r w:rsidR="006E7882">
        <w:rPr>
          <w:rFonts w:asciiTheme="minorHAnsi" w:hAnsiTheme="minorHAnsi"/>
          <w:lang w:val="en"/>
        </w:rPr>
        <w:t xml:space="preserve"> in the Library Commons</w:t>
      </w:r>
      <w:r w:rsidR="00BE703B">
        <w:rPr>
          <w:rFonts w:asciiTheme="minorHAnsi" w:hAnsiTheme="minorHAnsi"/>
          <w:lang w:val="en"/>
        </w:rPr>
        <w:t xml:space="preserve"> SLE </w:t>
      </w:r>
      <w:r w:rsidR="006E7882">
        <w:rPr>
          <w:rFonts w:asciiTheme="minorHAnsi" w:hAnsiTheme="minorHAnsi"/>
          <w:lang w:val="en"/>
        </w:rPr>
        <w:t>221</w:t>
      </w:r>
      <w:r w:rsidR="00DF7699">
        <w:rPr>
          <w:rFonts w:asciiTheme="minorHAnsi" w:hAnsiTheme="minorHAnsi"/>
          <w:lang w:val="en"/>
        </w:rPr>
        <w:t>.</w:t>
      </w:r>
    </w:p>
    <w:p w:rsidR="000053D2" w:rsidRPr="000448D9" w:rsidRDefault="000053D2" w:rsidP="000448D9">
      <w:pPr>
        <w:shd w:val="clear" w:color="auto" w:fill="FFFFFF"/>
        <w:spacing w:after="0"/>
        <w:rPr>
          <w:rFonts w:asciiTheme="minorHAnsi" w:eastAsia="Times New Roman" w:hAnsiTheme="minorHAnsi" w:cs="Times New Roman"/>
          <w:color w:val="333333"/>
          <w:szCs w:val="24"/>
          <w:lang w:val="en"/>
        </w:rPr>
      </w:pPr>
    </w:p>
    <w:p w:rsidR="006314DD" w:rsidRPr="00456A21" w:rsidRDefault="000448D9" w:rsidP="006314DD">
      <w:pPr>
        <w:pStyle w:val="NormalWeb"/>
        <w:shd w:val="clear" w:color="auto" w:fill="FFFFFF"/>
        <w:spacing w:before="0" w:after="0"/>
        <w:rPr>
          <w:rFonts w:asciiTheme="minorHAnsi" w:hAnsiTheme="minorHAnsi"/>
          <w:lang w:val="en"/>
        </w:rPr>
      </w:pPr>
      <w:r w:rsidRPr="006314DD">
        <w:rPr>
          <w:rFonts w:asciiTheme="minorHAnsi" w:hAnsiTheme="minorHAnsi"/>
          <w:b/>
          <w:bCs/>
          <w:color w:val="333333"/>
          <w:sz w:val="28"/>
          <w:szCs w:val="28"/>
          <w:lang w:val="en"/>
        </w:rPr>
        <w:t>From west of New Haven</w:t>
      </w:r>
      <w:r w:rsidRPr="000448D9">
        <w:rPr>
          <w:rFonts w:asciiTheme="minorHAnsi" w:hAnsiTheme="minorHAnsi"/>
          <w:b/>
          <w:bCs/>
          <w:color w:val="333333"/>
          <w:lang w:val="en"/>
        </w:rPr>
        <w:br/>
      </w:r>
      <w:r w:rsidRPr="000448D9">
        <w:rPr>
          <w:rFonts w:asciiTheme="minorHAnsi" w:hAnsiTheme="minorHAnsi"/>
          <w:color w:val="333333"/>
          <w:lang w:val="en"/>
        </w:rPr>
        <w:t>Follow I-95 North to New Haven. Merge onto I-91 North (toward Hartford) and follow for 8.6 miles. Take Exit 12 (Washington Ave.) and turn right onto Route 5/Washington Ave., and follow for 1.5 miles. Turn right on Bradley Street. Continue straight through the Bassett Road intersection. The entrance to campus is directly ahead.</w:t>
      </w:r>
      <w:r w:rsidR="006314DD">
        <w:rPr>
          <w:rFonts w:asciiTheme="minorHAnsi" w:hAnsiTheme="minorHAnsi"/>
          <w:color w:val="333333"/>
          <w:lang w:val="en"/>
        </w:rPr>
        <w:t xml:space="preserve">  F</w:t>
      </w:r>
      <w:r w:rsidR="006314DD" w:rsidRPr="00456A21">
        <w:rPr>
          <w:rFonts w:asciiTheme="minorHAnsi" w:hAnsiTheme="minorHAnsi"/>
          <w:lang w:val="en"/>
        </w:rPr>
        <w:t xml:space="preserve">ollow the signs to the Parking Garage/Law School. As you are driving straight ahead the road will curve to the left in front of the Medical, Nursing &amp; Health Sciences Center.  At the third stop sign turn right and the parking garage will be straight ahead. The Law School is adjacent to the parking garage. </w:t>
      </w:r>
      <w:r w:rsidR="006314DD">
        <w:rPr>
          <w:rFonts w:asciiTheme="minorHAnsi" w:hAnsiTheme="minorHAnsi"/>
          <w:lang w:val="en"/>
        </w:rPr>
        <w:t xml:space="preserve"> The </w:t>
      </w:r>
      <w:r w:rsidR="00BE703B">
        <w:rPr>
          <w:rFonts w:asciiTheme="minorHAnsi" w:hAnsiTheme="minorHAnsi"/>
          <w:lang w:val="en"/>
        </w:rPr>
        <w:t xml:space="preserve">Lynne L. Pantalena </w:t>
      </w:r>
      <w:r w:rsidR="006314DD">
        <w:rPr>
          <w:rFonts w:asciiTheme="minorHAnsi" w:hAnsiTheme="minorHAnsi"/>
          <w:lang w:val="en"/>
        </w:rPr>
        <w:t>Law Library is located on the second level of the Law School.</w:t>
      </w:r>
      <w:r w:rsidR="00BE703B">
        <w:rPr>
          <w:rFonts w:asciiTheme="minorHAnsi" w:hAnsiTheme="minorHAnsi"/>
          <w:lang w:val="en"/>
        </w:rPr>
        <w:t xml:space="preserve">  The meeting is </w:t>
      </w:r>
      <w:r w:rsidR="006E7882">
        <w:rPr>
          <w:rFonts w:asciiTheme="minorHAnsi" w:hAnsiTheme="minorHAnsi"/>
          <w:lang w:val="en"/>
        </w:rPr>
        <w:t>on the second</w:t>
      </w:r>
      <w:r w:rsidR="00DF7699">
        <w:rPr>
          <w:rFonts w:asciiTheme="minorHAnsi" w:hAnsiTheme="minorHAnsi"/>
          <w:lang w:val="en"/>
        </w:rPr>
        <w:t xml:space="preserve"> level </w:t>
      </w:r>
      <w:r w:rsidR="00BE703B">
        <w:rPr>
          <w:rFonts w:asciiTheme="minorHAnsi" w:hAnsiTheme="minorHAnsi"/>
          <w:lang w:val="en"/>
        </w:rPr>
        <w:t xml:space="preserve">in </w:t>
      </w:r>
      <w:r w:rsidR="006E7882">
        <w:rPr>
          <w:rFonts w:asciiTheme="minorHAnsi" w:hAnsiTheme="minorHAnsi"/>
          <w:lang w:val="en"/>
        </w:rPr>
        <w:t>the Library Commons</w:t>
      </w:r>
      <w:r w:rsidR="00BE703B">
        <w:rPr>
          <w:rFonts w:asciiTheme="minorHAnsi" w:hAnsiTheme="minorHAnsi"/>
          <w:lang w:val="en"/>
        </w:rPr>
        <w:t xml:space="preserve"> SLE </w:t>
      </w:r>
      <w:r w:rsidR="006E7882">
        <w:rPr>
          <w:rFonts w:asciiTheme="minorHAnsi" w:hAnsiTheme="minorHAnsi"/>
          <w:lang w:val="en"/>
        </w:rPr>
        <w:t>221</w:t>
      </w:r>
      <w:r w:rsidR="00BE703B">
        <w:rPr>
          <w:rFonts w:asciiTheme="minorHAnsi" w:hAnsiTheme="minorHAnsi"/>
          <w:lang w:val="en"/>
        </w:rPr>
        <w:t>.</w:t>
      </w:r>
    </w:p>
    <w:p w:rsidR="000053D2" w:rsidRPr="000448D9" w:rsidRDefault="000053D2" w:rsidP="000448D9">
      <w:pPr>
        <w:shd w:val="clear" w:color="auto" w:fill="FFFFFF"/>
        <w:spacing w:after="0"/>
        <w:rPr>
          <w:rFonts w:asciiTheme="minorHAnsi" w:eastAsia="Times New Roman" w:hAnsiTheme="minorHAnsi" w:cs="Times New Roman"/>
          <w:color w:val="333333"/>
          <w:szCs w:val="24"/>
          <w:lang w:val="en"/>
        </w:rPr>
      </w:pPr>
    </w:p>
    <w:p w:rsidR="006314DD" w:rsidRDefault="000448D9" w:rsidP="006314DD">
      <w:pPr>
        <w:pStyle w:val="NormalWeb"/>
        <w:shd w:val="clear" w:color="auto" w:fill="FFFFFF"/>
        <w:spacing w:before="0" w:after="0"/>
        <w:rPr>
          <w:rFonts w:asciiTheme="minorHAnsi" w:hAnsiTheme="minorHAnsi"/>
          <w:lang w:val="en"/>
        </w:rPr>
      </w:pPr>
      <w:r w:rsidRPr="006314DD">
        <w:rPr>
          <w:rFonts w:asciiTheme="minorHAnsi" w:hAnsiTheme="minorHAnsi"/>
          <w:b/>
          <w:bCs/>
          <w:color w:val="333333"/>
          <w:sz w:val="28"/>
          <w:szCs w:val="28"/>
          <w:lang w:val="en"/>
        </w:rPr>
        <w:t>From north</w:t>
      </w:r>
      <w:r w:rsidR="000053D2" w:rsidRPr="006314DD">
        <w:rPr>
          <w:rFonts w:asciiTheme="minorHAnsi" w:hAnsiTheme="minorHAnsi"/>
          <w:b/>
          <w:bCs/>
          <w:color w:val="333333"/>
          <w:sz w:val="28"/>
          <w:szCs w:val="28"/>
          <w:lang w:val="en"/>
        </w:rPr>
        <w:t xml:space="preserve"> of North Haven</w:t>
      </w:r>
      <w:r w:rsidRPr="006314DD">
        <w:rPr>
          <w:rFonts w:asciiTheme="minorHAnsi" w:hAnsiTheme="minorHAnsi"/>
          <w:b/>
          <w:bCs/>
          <w:color w:val="333333"/>
          <w:sz w:val="28"/>
          <w:szCs w:val="28"/>
          <w:lang w:val="en"/>
        </w:rPr>
        <w:t xml:space="preserve"> </w:t>
      </w:r>
      <w:r w:rsidRPr="000448D9">
        <w:rPr>
          <w:rFonts w:asciiTheme="minorHAnsi" w:hAnsiTheme="minorHAnsi"/>
          <w:color w:val="333333"/>
          <w:lang w:val="en"/>
        </w:rPr>
        <w:br/>
        <w:t>Take I-91 South to Exit 12 (Washington Ave.). Turn right onto Route 5/Washington Ave., and follow for 1.5 miles. Turn right on Bradley Street. Continue straight through the Bassett Road intersection. The entrance to campus is directly ahead.</w:t>
      </w:r>
      <w:r w:rsidR="006314DD">
        <w:rPr>
          <w:rFonts w:asciiTheme="minorHAnsi" w:hAnsiTheme="minorHAnsi"/>
          <w:color w:val="333333"/>
          <w:lang w:val="en"/>
        </w:rPr>
        <w:t xml:space="preserve">  F</w:t>
      </w:r>
      <w:r w:rsidR="006314DD" w:rsidRPr="00456A21">
        <w:rPr>
          <w:rFonts w:asciiTheme="minorHAnsi" w:hAnsiTheme="minorHAnsi"/>
          <w:lang w:val="en"/>
        </w:rPr>
        <w:t xml:space="preserve">ollow the signs to the Parking Garage/Law School. As you are driving straight ahead the road will curve to the left in front of the Medical, Nursing &amp; Health Sciences Center.  At the third stop sign turn right and the parking garage will be straight ahead. The Law School is adjacent to the parking garage. </w:t>
      </w:r>
      <w:r w:rsidR="006314DD">
        <w:rPr>
          <w:rFonts w:asciiTheme="minorHAnsi" w:hAnsiTheme="minorHAnsi"/>
          <w:lang w:val="en"/>
        </w:rPr>
        <w:t xml:space="preserve"> The</w:t>
      </w:r>
      <w:r w:rsidR="00BE703B">
        <w:rPr>
          <w:rFonts w:asciiTheme="minorHAnsi" w:hAnsiTheme="minorHAnsi"/>
          <w:lang w:val="en"/>
        </w:rPr>
        <w:t xml:space="preserve"> Lynne L. Pantalena</w:t>
      </w:r>
      <w:r w:rsidR="006314DD">
        <w:rPr>
          <w:rFonts w:asciiTheme="minorHAnsi" w:hAnsiTheme="minorHAnsi"/>
          <w:lang w:val="en"/>
        </w:rPr>
        <w:t xml:space="preserve"> Law Library is located on the second level of the Law School.</w:t>
      </w:r>
      <w:r w:rsidR="00BE703B">
        <w:rPr>
          <w:rFonts w:asciiTheme="minorHAnsi" w:hAnsiTheme="minorHAnsi"/>
          <w:lang w:val="en"/>
        </w:rPr>
        <w:t xml:space="preserve">  The meeting is</w:t>
      </w:r>
      <w:r w:rsidR="006E7882">
        <w:rPr>
          <w:rFonts w:asciiTheme="minorHAnsi" w:hAnsiTheme="minorHAnsi"/>
          <w:lang w:val="en"/>
        </w:rPr>
        <w:t xml:space="preserve"> on the second</w:t>
      </w:r>
      <w:r w:rsidR="00DF7699">
        <w:rPr>
          <w:rFonts w:asciiTheme="minorHAnsi" w:hAnsiTheme="minorHAnsi"/>
          <w:lang w:val="en"/>
        </w:rPr>
        <w:t xml:space="preserve"> level</w:t>
      </w:r>
      <w:r w:rsidR="00BE703B">
        <w:rPr>
          <w:rFonts w:asciiTheme="minorHAnsi" w:hAnsiTheme="minorHAnsi"/>
          <w:lang w:val="en"/>
        </w:rPr>
        <w:t xml:space="preserve"> in </w:t>
      </w:r>
      <w:r w:rsidR="006E7882">
        <w:rPr>
          <w:rFonts w:asciiTheme="minorHAnsi" w:hAnsiTheme="minorHAnsi"/>
          <w:lang w:val="en"/>
        </w:rPr>
        <w:t xml:space="preserve">the Library Commons </w:t>
      </w:r>
      <w:r w:rsidR="00BE703B">
        <w:rPr>
          <w:rFonts w:asciiTheme="minorHAnsi" w:hAnsiTheme="minorHAnsi"/>
          <w:lang w:val="en"/>
        </w:rPr>
        <w:t xml:space="preserve">SLE </w:t>
      </w:r>
      <w:r w:rsidR="006E7882">
        <w:rPr>
          <w:rFonts w:asciiTheme="minorHAnsi" w:hAnsiTheme="minorHAnsi"/>
          <w:lang w:val="en"/>
        </w:rPr>
        <w:t>221</w:t>
      </w:r>
      <w:r w:rsidR="00BE703B">
        <w:rPr>
          <w:rFonts w:asciiTheme="minorHAnsi" w:hAnsiTheme="minorHAnsi"/>
          <w:lang w:val="en"/>
        </w:rPr>
        <w:t>.</w:t>
      </w:r>
    </w:p>
    <w:p w:rsidR="00E2117D" w:rsidRDefault="00E2117D" w:rsidP="006314DD">
      <w:pPr>
        <w:pStyle w:val="NormalWeb"/>
        <w:shd w:val="clear" w:color="auto" w:fill="FFFFFF"/>
        <w:spacing w:before="0" w:after="0"/>
        <w:rPr>
          <w:rFonts w:asciiTheme="minorHAnsi" w:hAnsiTheme="minorHAnsi"/>
          <w:lang w:val="en"/>
        </w:rPr>
      </w:pPr>
    </w:p>
    <w:p w:rsidR="00E2117D" w:rsidRPr="00456A21" w:rsidRDefault="00FA11D7" w:rsidP="006314DD">
      <w:pPr>
        <w:pStyle w:val="NormalWeb"/>
        <w:shd w:val="clear" w:color="auto" w:fill="FFFFFF"/>
        <w:spacing w:before="0" w:after="0"/>
        <w:rPr>
          <w:rFonts w:asciiTheme="minorHAnsi" w:hAnsiTheme="minorHAnsi"/>
          <w:lang w:val="en"/>
        </w:rPr>
      </w:pPr>
      <w:hyperlink r:id="rId5" w:history="1">
        <w:r w:rsidR="00E2117D" w:rsidRPr="00E2117D">
          <w:rPr>
            <w:rStyle w:val="Hyperlink"/>
            <w:rFonts w:asciiTheme="minorHAnsi" w:hAnsiTheme="minorHAnsi"/>
            <w:lang w:val="en"/>
          </w:rPr>
          <w:t>Quinnipiac University Maps &amp; Directions</w:t>
        </w:r>
      </w:hyperlink>
    </w:p>
    <w:sectPr w:rsidR="00E2117D" w:rsidRPr="00456A21" w:rsidSect="006A0A72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amin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1BB8"/>
    <w:multiLevelType w:val="hybridMultilevel"/>
    <w:tmpl w:val="4B1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B8D"/>
    <w:multiLevelType w:val="hybridMultilevel"/>
    <w:tmpl w:val="AA9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3E7C"/>
    <w:multiLevelType w:val="hybridMultilevel"/>
    <w:tmpl w:val="4860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9"/>
    <w:rsid w:val="000053D2"/>
    <w:rsid w:val="000232B9"/>
    <w:rsid w:val="000448D9"/>
    <w:rsid w:val="0005760D"/>
    <w:rsid w:val="0006199D"/>
    <w:rsid w:val="000D11F0"/>
    <w:rsid w:val="00205BBF"/>
    <w:rsid w:val="002D4CEC"/>
    <w:rsid w:val="00590F72"/>
    <w:rsid w:val="00597F5D"/>
    <w:rsid w:val="006314DD"/>
    <w:rsid w:val="00661212"/>
    <w:rsid w:val="00683788"/>
    <w:rsid w:val="006A0A72"/>
    <w:rsid w:val="006E4648"/>
    <w:rsid w:val="006E7882"/>
    <w:rsid w:val="006F631D"/>
    <w:rsid w:val="007E6966"/>
    <w:rsid w:val="00812B7C"/>
    <w:rsid w:val="00877068"/>
    <w:rsid w:val="00942E97"/>
    <w:rsid w:val="009E242F"/>
    <w:rsid w:val="00A51148"/>
    <w:rsid w:val="00A60D18"/>
    <w:rsid w:val="00BA4D5D"/>
    <w:rsid w:val="00BE0E7A"/>
    <w:rsid w:val="00BE703B"/>
    <w:rsid w:val="00C203FE"/>
    <w:rsid w:val="00CE0AB1"/>
    <w:rsid w:val="00DF7699"/>
    <w:rsid w:val="00E2117D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6C331-1EA7-41F3-A320-643E5DA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0448D9"/>
    <w:pPr>
      <w:spacing w:before="100" w:beforeAutospacing="1" w:after="75" w:line="360" w:lineRule="atLeast"/>
      <w:outlineLvl w:val="1"/>
    </w:pPr>
    <w:rPr>
      <w:rFonts w:ascii="Adamina" w:eastAsia="Times New Roman" w:hAnsi="Adamina" w:cs="Times New Roman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48D9"/>
    <w:rPr>
      <w:rFonts w:ascii="Adamina" w:eastAsia="Times New Roman" w:hAnsi="Adamina" w:cs="Times New Roman"/>
      <w:color w:val="333333"/>
      <w:sz w:val="33"/>
      <w:szCs w:val="33"/>
    </w:rPr>
  </w:style>
  <w:style w:type="character" w:styleId="Strong">
    <w:name w:val="Strong"/>
    <w:basedOn w:val="DefaultParagraphFont"/>
    <w:uiPriority w:val="22"/>
    <w:qFormat/>
    <w:rsid w:val="00044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8D9"/>
    <w:pPr>
      <w:spacing w:before="75" w:after="225" w:line="332" w:lineRule="atLeas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20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9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19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.edu/on-campus/maps-dire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2209</Characters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